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Y="2353"/>
        <w:tblW w:w="0" w:type="auto"/>
        <w:tblLook w:val="04A0" w:firstRow="1" w:lastRow="0" w:firstColumn="1" w:lastColumn="0" w:noHBand="0" w:noVBand="1"/>
      </w:tblPr>
      <w:tblGrid>
        <w:gridCol w:w="923"/>
        <w:gridCol w:w="1029"/>
        <w:gridCol w:w="2381"/>
        <w:gridCol w:w="1060"/>
        <w:gridCol w:w="1468"/>
        <w:gridCol w:w="1074"/>
        <w:gridCol w:w="1410"/>
      </w:tblGrid>
      <w:tr w:rsidR="00E46E5F" w:rsidRPr="00E46E5F" w14:paraId="082D3AE8" w14:textId="77777777" w:rsidTr="00E46E5F">
        <w:tc>
          <w:tcPr>
            <w:tcW w:w="923" w:type="dxa"/>
          </w:tcPr>
          <w:p w14:paraId="771E8840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Case ID</w:t>
            </w:r>
          </w:p>
        </w:tc>
        <w:tc>
          <w:tcPr>
            <w:tcW w:w="1029" w:type="dxa"/>
          </w:tcPr>
          <w:p w14:paraId="695DE560" w14:textId="77777777" w:rsidR="00E46E5F" w:rsidRPr="00E46E5F" w:rsidRDefault="00E46E5F" w:rsidP="00E46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  <w:p w14:paraId="523583E4" w14:textId="77777777" w:rsidR="00E46E5F" w:rsidRPr="00E46E5F" w:rsidRDefault="00E46E5F" w:rsidP="00E46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ge</w:t>
            </w:r>
            <w:proofErr w:type="spellEnd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1" w:type="dxa"/>
          </w:tcPr>
          <w:p w14:paraId="6A11B0DF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Гистология</w:t>
            </w:r>
            <w:r w:rsidRPr="00E46E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3BB3C32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46E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Histology</w:t>
            </w:r>
            <w:proofErr w:type="spellEnd"/>
          </w:p>
        </w:tc>
        <w:tc>
          <w:tcPr>
            <w:tcW w:w="1060" w:type="dxa"/>
          </w:tcPr>
          <w:p w14:paraId="01011433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Стадия </w:t>
            </w:r>
          </w:p>
          <w:p w14:paraId="21708753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</w:t>
            </w:r>
            <w:proofErr w:type="spellStart"/>
            <w:r w:rsidRPr="00E46E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tage</w:t>
            </w:r>
            <w:proofErr w:type="spellEnd"/>
          </w:p>
        </w:tc>
        <w:tc>
          <w:tcPr>
            <w:tcW w:w="1468" w:type="dxa"/>
          </w:tcPr>
          <w:p w14:paraId="750447BA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TNM</w:t>
            </w:r>
          </w:p>
        </w:tc>
        <w:tc>
          <w:tcPr>
            <w:tcW w:w="1074" w:type="dxa"/>
          </w:tcPr>
          <w:p w14:paraId="4040A856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46E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E46E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Глисон</w:t>
            </w:r>
            <w:proofErr w:type="spellEnd"/>
          </w:p>
          <w:p w14:paraId="0B86D3EC" w14:textId="77777777" w:rsidR="00E46E5F" w:rsidRPr="00E46E5F" w:rsidRDefault="00E46E5F" w:rsidP="00E46E5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E46E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Gleason</w:t>
            </w:r>
            <w:proofErr w:type="spellEnd"/>
            <w:r w:rsidRPr="00E46E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14:paraId="4E7CAEB2" w14:textId="77777777" w:rsidR="00E46E5F" w:rsidRPr="00E46E5F" w:rsidRDefault="00E46E5F" w:rsidP="00E46E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46E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Score</w:t>
            </w:r>
            <w:proofErr w:type="spellEnd"/>
          </w:p>
        </w:tc>
        <w:tc>
          <w:tcPr>
            <w:tcW w:w="1410" w:type="dxa"/>
          </w:tcPr>
          <w:p w14:paraId="2046B1B7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ПСА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операцией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,,</w:t>
            </w:r>
            <w:proofErr w:type="gramEnd"/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6E5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ng/ml</w:t>
            </w:r>
          </w:p>
          <w:p w14:paraId="531C8528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PSA prior to surgery, </w:t>
            </w:r>
            <w:r w:rsidRPr="00E46E5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ng/ml</w:t>
            </w:r>
          </w:p>
        </w:tc>
      </w:tr>
      <w:tr w:rsidR="00E46E5F" w:rsidRPr="00E46E5F" w14:paraId="63C8AB1B" w14:textId="77777777" w:rsidTr="00E46E5F">
        <w:tc>
          <w:tcPr>
            <w:tcW w:w="923" w:type="dxa"/>
          </w:tcPr>
          <w:p w14:paraId="4A3994EC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1E12F5E2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81" w:type="dxa"/>
          </w:tcPr>
          <w:p w14:paraId="586F91E7" w14:textId="77777777" w:rsidR="00E46E5F" w:rsidRPr="00E46E5F" w:rsidRDefault="00E46E5F" w:rsidP="00E46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Ацинарная</w:t>
            </w:r>
            <w:proofErr w:type="spellEnd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карцинома предстательной железы</w:t>
            </w:r>
          </w:p>
          <w:p w14:paraId="4B3D2A9A" w14:textId="77777777" w:rsidR="00E46E5F" w:rsidRPr="00E46E5F" w:rsidRDefault="00E46E5F" w:rsidP="00E46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acinar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adenocarcinoma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prostate</w:t>
            </w:r>
          </w:p>
        </w:tc>
        <w:tc>
          <w:tcPr>
            <w:tcW w:w="1060" w:type="dxa"/>
          </w:tcPr>
          <w:p w14:paraId="04982E11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стадия</w:t>
            </w:r>
            <w:proofErr w:type="spellEnd"/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proofErr w:type="spellStart"/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группа</w:t>
            </w:r>
            <w:proofErr w:type="spellEnd"/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</w:p>
          <w:p w14:paraId="5D2BE6AA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stage 2 group 3</w:t>
            </w:r>
          </w:p>
        </w:tc>
        <w:tc>
          <w:tcPr>
            <w:tcW w:w="1468" w:type="dxa"/>
          </w:tcPr>
          <w:p w14:paraId="783CF334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T2N0M0</w:t>
            </w:r>
          </w:p>
        </w:tc>
        <w:tc>
          <w:tcPr>
            <w:tcW w:w="1074" w:type="dxa"/>
          </w:tcPr>
          <w:p w14:paraId="554AFDDC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3+4</w:t>
            </w:r>
          </w:p>
        </w:tc>
        <w:tc>
          <w:tcPr>
            <w:tcW w:w="1410" w:type="dxa"/>
          </w:tcPr>
          <w:p w14:paraId="38F9D762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8,64</w:t>
            </w:r>
          </w:p>
        </w:tc>
      </w:tr>
      <w:tr w:rsidR="00E46E5F" w:rsidRPr="00E46E5F" w14:paraId="4F98C919" w14:textId="77777777" w:rsidTr="00E46E5F">
        <w:tc>
          <w:tcPr>
            <w:tcW w:w="923" w:type="dxa"/>
          </w:tcPr>
          <w:p w14:paraId="24592937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14:paraId="0B8EE6DE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81" w:type="dxa"/>
          </w:tcPr>
          <w:p w14:paraId="043B9BDB" w14:textId="77777777" w:rsidR="00E46E5F" w:rsidRPr="00E46E5F" w:rsidRDefault="00E46E5F" w:rsidP="00E46E5F">
            <w:pP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E46E5F"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Мелкоацинарная</w:t>
            </w:r>
            <w:proofErr w:type="spellEnd"/>
            <w:r w:rsidRPr="00E46E5F"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аденокарцинома предстательной железы</w:t>
            </w:r>
            <w:r w:rsidRPr="00E46E5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14:paraId="7DD6E5CA" w14:textId="77777777" w:rsidR="00E46E5F" w:rsidRPr="00E46E5F" w:rsidRDefault="00E46E5F" w:rsidP="00E46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small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acinar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adenocarcinoma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prostate</w:t>
            </w:r>
          </w:p>
        </w:tc>
        <w:tc>
          <w:tcPr>
            <w:tcW w:w="1060" w:type="dxa"/>
          </w:tcPr>
          <w:p w14:paraId="383A704B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стадия</w:t>
            </w:r>
            <w:proofErr w:type="spellEnd"/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proofErr w:type="spellStart"/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группа</w:t>
            </w:r>
            <w:proofErr w:type="spellEnd"/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</w:p>
          <w:p w14:paraId="34F2B51A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stage 2 group 3</w:t>
            </w:r>
          </w:p>
        </w:tc>
        <w:tc>
          <w:tcPr>
            <w:tcW w:w="1468" w:type="dxa"/>
          </w:tcPr>
          <w:p w14:paraId="5E1A87B3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Т2с-Т3bN0M0</w:t>
            </w:r>
          </w:p>
        </w:tc>
        <w:tc>
          <w:tcPr>
            <w:tcW w:w="1074" w:type="dxa"/>
          </w:tcPr>
          <w:p w14:paraId="3AD4D564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3+4</w:t>
            </w:r>
          </w:p>
        </w:tc>
        <w:tc>
          <w:tcPr>
            <w:tcW w:w="1410" w:type="dxa"/>
          </w:tcPr>
          <w:p w14:paraId="120B1E5E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</w:tr>
      <w:tr w:rsidR="00E46E5F" w:rsidRPr="00E46E5F" w14:paraId="282A698D" w14:textId="77777777" w:rsidTr="00E46E5F">
        <w:tc>
          <w:tcPr>
            <w:tcW w:w="923" w:type="dxa"/>
          </w:tcPr>
          <w:p w14:paraId="3367B2D4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14:paraId="2C443453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81" w:type="dxa"/>
          </w:tcPr>
          <w:p w14:paraId="4F982EAA" w14:textId="77777777" w:rsidR="00E46E5F" w:rsidRPr="00E46E5F" w:rsidRDefault="00E46E5F" w:rsidP="00E46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Ацинарная</w:t>
            </w:r>
            <w:proofErr w:type="spellEnd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карцинома предстательной железы</w:t>
            </w:r>
          </w:p>
          <w:p w14:paraId="1C4319C9" w14:textId="77777777" w:rsidR="00E46E5F" w:rsidRPr="00E46E5F" w:rsidRDefault="00E46E5F" w:rsidP="00E46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acinar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adenocarcinoma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prostate</w:t>
            </w:r>
          </w:p>
        </w:tc>
        <w:tc>
          <w:tcPr>
            <w:tcW w:w="1060" w:type="dxa"/>
          </w:tcPr>
          <w:p w14:paraId="5540E852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стадия 2 группа 3</w:t>
            </w:r>
          </w:p>
          <w:p w14:paraId="361D6363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stage</w:t>
            </w:r>
            <w:proofErr w:type="spellEnd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  <w:proofErr w:type="spellEnd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468" w:type="dxa"/>
          </w:tcPr>
          <w:p w14:paraId="207A9F63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Т2N0M0</w:t>
            </w:r>
          </w:p>
        </w:tc>
        <w:tc>
          <w:tcPr>
            <w:tcW w:w="1074" w:type="dxa"/>
          </w:tcPr>
          <w:p w14:paraId="1B416B50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3+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0" w:type="dxa"/>
          </w:tcPr>
          <w:p w14:paraId="37BEA771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5,95</w:t>
            </w:r>
          </w:p>
        </w:tc>
      </w:tr>
      <w:tr w:rsidR="00E46E5F" w:rsidRPr="00E46E5F" w14:paraId="16CFF16E" w14:textId="77777777" w:rsidTr="00E46E5F">
        <w:tc>
          <w:tcPr>
            <w:tcW w:w="923" w:type="dxa"/>
          </w:tcPr>
          <w:p w14:paraId="7E201558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</w:tcPr>
          <w:p w14:paraId="2FDFC9FB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81" w:type="dxa"/>
          </w:tcPr>
          <w:p w14:paraId="37546326" w14:textId="77777777" w:rsidR="00E46E5F" w:rsidRPr="00E46E5F" w:rsidRDefault="00E46E5F" w:rsidP="00E46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Ацинарная</w:t>
            </w:r>
            <w:proofErr w:type="spellEnd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карцинома предстательной железы</w:t>
            </w:r>
          </w:p>
          <w:p w14:paraId="3B6C6ECA" w14:textId="77777777" w:rsidR="00E46E5F" w:rsidRPr="00E46E5F" w:rsidRDefault="00E46E5F" w:rsidP="00E46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acinar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adenocarcinoma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prostate</w:t>
            </w:r>
          </w:p>
        </w:tc>
        <w:tc>
          <w:tcPr>
            <w:tcW w:w="1060" w:type="dxa"/>
          </w:tcPr>
          <w:p w14:paraId="49E307E2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стадия 1 группа 3</w:t>
            </w:r>
          </w:p>
          <w:p w14:paraId="25B25467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stage</w:t>
            </w:r>
            <w:proofErr w:type="spellEnd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  <w:proofErr w:type="spellEnd"/>
            <w:r w:rsidRPr="00E46E5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468" w:type="dxa"/>
          </w:tcPr>
          <w:p w14:paraId="455CAB17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T2N0M0</w:t>
            </w:r>
          </w:p>
        </w:tc>
        <w:tc>
          <w:tcPr>
            <w:tcW w:w="1074" w:type="dxa"/>
          </w:tcPr>
          <w:p w14:paraId="0F1C69A0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3+4</w:t>
            </w:r>
          </w:p>
        </w:tc>
        <w:tc>
          <w:tcPr>
            <w:tcW w:w="1410" w:type="dxa"/>
          </w:tcPr>
          <w:p w14:paraId="500CD18D" w14:textId="77777777" w:rsidR="00E46E5F" w:rsidRPr="00E46E5F" w:rsidRDefault="00E46E5F" w:rsidP="00E46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5F">
              <w:rPr>
                <w:rFonts w:ascii="Times New Roman" w:hAnsi="Times New Roman" w:cs="Times New Roman"/>
                <w:sz w:val="24"/>
                <w:szCs w:val="24"/>
              </w:rPr>
              <w:t>4,59</w:t>
            </w:r>
          </w:p>
        </w:tc>
      </w:tr>
    </w:tbl>
    <w:p w14:paraId="6464D03E" w14:textId="77777777" w:rsidR="00E46E5F" w:rsidRPr="00E46E5F" w:rsidRDefault="00E46E5F" w:rsidP="00E46E5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6E5F">
        <w:rPr>
          <w:rFonts w:ascii="Times New Roman" w:hAnsi="Times New Roman" w:cs="Times New Roman"/>
          <w:b/>
          <w:bCs/>
          <w:sz w:val="24"/>
          <w:szCs w:val="24"/>
        </w:rPr>
        <w:t>Таблица 1.</w:t>
      </w:r>
      <w:r w:rsidRPr="00E46E5F">
        <w:rPr>
          <w:rFonts w:ascii="Times New Roman" w:hAnsi="Times New Roman" w:cs="Times New Roman"/>
          <w:sz w:val="24"/>
          <w:szCs w:val="24"/>
        </w:rPr>
        <w:t xml:space="preserve">  </w:t>
      </w:r>
      <w:r w:rsidRPr="00E46E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Сведения о когорте пациентов</w:t>
      </w:r>
    </w:p>
    <w:p w14:paraId="2FC22B8D" w14:textId="2CE75D71" w:rsidR="00614CA8" w:rsidRPr="00E46E5F" w:rsidRDefault="00E46E5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46E5F">
        <w:rPr>
          <w:rFonts w:ascii="Times New Roman" w:hAnsi="Times New Roman" w:cs="Times New Roman"/>
          <w:sz w:val="24"/>
          <w:szCs w:val="24"/>
          <w:lang w:val="en-US"/>
        </w:rPr>
        <w:t>Table 1. Information about the patient cohort</w:t>
      </w:r>
    </w:p>
    <w:p w14:paraId="7046BA45" w14:textId="77777777" w:rsidR="00E46E5F" w:rsidRPr="00E46E5F" w:rsidRDefault="00E46E5F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A91938A" w14:textId="77777777" w:rsidR="00E46E5F" w:rsidRPr="00E46E5F" w:rsidRDefault="00E46E5F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46E5F" w:rsidRPr="00E46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BCD"/>
    <w:rsid w:val="00013C8C"/>
    <w:rsid w:val="000C6BCD"/>
    <w:rsid w:val="003E29C9"/>
    <w:rsid w:val="00614CA8"/>
    <w:rsid w:val="00E4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0249C"/>
  <w15:chartTrackingRefBased/>
  <w15:docId w15:val="{C2B93D10-1583-440B-8D34-10CACA68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6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E46E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Шарифьянова Юлия Вакилевна</dc:creator>
  <cp:keywords/>
  <dc:description/>
  <cp:lastModifiedBy>Шарифьянова Юлия Вакилевна</cp:lastModifiedBy>
  <cp:revision>2</cp:revision>
  <dcterms:created xsi:type="dcterms:W3CDTF">2025-09-18T05:28:00Z</dcterms:created>
  <dcterms:modified xsi:type="dcterms:W3CDTF">2025-09-18T05:29:00Z</dcterms:modified>
</cp:coreProperties>
</file>